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DD" w:rsidRDefault="00F614DD">
      <w:pPr>
        <w:rPr>
          <w:rFonts w:ascii="Arial" w:hAnsi="Arial" w:cs="Arial"/>
          <w:color w:val="2D3640"/>
          <w:sz w:val="20"/>
          <w:szCs w:val="20"/>
          <w:shd w:val="clear" w:color="auto" w:fill="F0F3F5"/>
        </w:rPr>
      </w:pPr>
    </w:p>
    <w:p w:rsidR="005D10C5" w:rsidRDefault="005D10C5" w:rsidP="00EC1DDC">
      <w:pPr>
        <w:spacing w:after="0" w:line="240" w:lineRule="auto"/>
        <w:outlineLvl w:val="0"/>
        <w:rPr>
          <w:rFonts w:ascii="Georgia" w:eastAsia="Times New Roman" w:hAnsi="Georgia" w:cs="Times New Roman"/>
          <w:b/>
          <w:color w:val="FF0000"/>
          <w:kern w:val="36"/>
          <w:sz w:val="28"/>
          <w:szCs w:val="28"/>
          <w:lang w:eastAsia="ru-RU"/>
        </w:rPr>
      </w:pPr>
    </w:p>
    <w:p w:rsidR="00F614DD" w:rsidRPr="00EC1DDC" w:rsidRDefault="00F614DD" w:rsidP="00EC1DDC">
      <w:pPr>
        <w:spacing w:after="0" w:line="240" w:lineRule="auto"/>
        <w:outlineLvl w:val="0"/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</w:pPr>
      <w:r w:rsidRPr="00EC1DDC">
        <w:rPr>
          <w:rFonts w:ascii="Georgia" w:eastAsia="Times New Roman" w:hAnsi="Georgia" w:cs="Times New Roman"/>
          <w:b/>
          <w:color w:val="FF0000"/>
          <w:kern w:val="36"/>
          <w:sz w:val="28"/>
          <w:szCs w:val="28"/>
          <w:lang w:eastAsia="ru-RU"/>
        </w:rPr>
        <w:t>СЛОВА-ПРЕДМЕТЫ, СЛОВА-ДЕЙСТВИЯ, СЛОВА-ПРИЗНАКИ</w:t>
      </w:r>
      <w:r w:rsidR="00EC1DDC">
        <w:rPr>
          <w:rFonts w:ascii="Georgia" w:eastAsia="Times New Roman" w:hAnsi="Georgia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r w:rsidRPr="00EC1DDC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ЛЕКСИКО-ГРАММАТИЧЕСКИЙ МИНИМУМ</w:t>
      </w:r>
    </w:p>
    <w:p w:rsidR="00F614DD" w:rsidRPr="00F614DD" w:rsidRDefault="00F614DD" w:rsidP="00905337">
      <w:pPr>
        <w:spacing w:after="0" w:line="272" w:lineRule="atLeast"/>
        <w:ind w:left="2832" w:firstLine="708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Словарь</w:t>
      </w:r>
    </w:p>
    <w:p w:rsidR="00F614DD" w:rsidRPr="00EC1DDC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</w:pPr>
      <w:r w:rsidRPr="00EC1DDC"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  <w:t>СЛОВА-ПРЕДМЕТЫ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§   Кто это? (Одушевленные.)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§   Что это? (Неодушевленные.)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Грамматические задания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Практическое усвоение детьми понятия «слово».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Обучение практическому умению задавать вопросы к существительным и отвечать на них.</w:t>
      </w:r>
    </w:p>
    <w:p w:rsidR="00F614DD" w:rsidRPr="00EC1DDC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</w:pPr>
      <w:r w:rsidRPr="00EC1DDC"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  <w:t>СЛОВА-ДЕЙСТВИЯ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Ветер дует, гонит (тучи)...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Дождь идет, моросит...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Листья кружатся, падают...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Тучи плывут, гуляют...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Грамматические задания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Формирование практического умения детей задавать вопросы к глаголам и отвечать на них.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предложений по картинкам.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proofErr w:type="gramStart"/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предложений по схеме: существительное в именительном падеже + глагол + прямое дополнение (Папа пьет чай, кофе, молоко.</w:t>
      </w:r>
      <w:proofErr w:type="gramEnd"/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 xml:space="preserve"> Коля ест хлеб, суп, яблоко. </w:t>
      </w:r>
      <w:proofErr w:type="gramStart"/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Света моет пол, руки, лицо).</w:t>
      </w:r>
      <w:proofErr w:type="gramEnd"/>
    </w:p>
    <w:p w:rsidR="00F614DD" w:rsidRPr="00EC1DDC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</w:pPr>
      <w:r w:rsidRPr="00EC1DDC">
        <w:rPr>
          <w:rFonts w:ascii="Georgia" w:eastAsia="Times New Roman" w:hAnsi="Georgia" w:cs="Times New Roman"/>
          <w:b/>
          <w:color w:val="FF0000"/>
          <w:sz w:val="28"/>
          <w:szCs w:val="28"/>
          <w:u w:val="single"/>
          <w:lang w:eastAsia="ru-RU"/>
        </w:rPr>
        <w:t>СЛОВА-ПРИЗНАКИ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День холодный, хмурый...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Ветер сильный, осенний...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Листья желтые, сухие...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Деревья голые...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Трава желтая, вялая...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Небо серое, хмурое...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Дождь холодный, моросящий...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Грамматические задания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Формирование умения задавать вопрос к прилагательному, отвечать на него.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Образование прилагательных от существительного «осень» (осенний день, осеннее небо...).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словосочетаний с однородными определениями.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предложений про осень по картинкам.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предложений по схеме: существительное в именительном падеже + глагол + прямое дополнение (существительное в винительном падеже) + существительное в дательном падеже (Папа читает книгу сыну).</w:t>
      </w:r>
    </w:p>
    <w:p w:rsidR="00F614DD" w:rsidRPr="00F614DD" w:rsidRDefault="00F614DD" w:rsidP="00F614DD">
      <w:pPr>
        <w:spacing w:after="0" w:line="272" w:lineRule="atLeast"/>
        <w:ind w:firstLine="259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F614DD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Составление предложений по схеме: существительное в именительном падеже + глагол + существительное в винительном падеже + существительное в творительном падеже (Таня ест суп ложкой).</w:t>
      </w:r>
    </w:p>
    <w:p w:rsidR="00F614DD" w:rsidRPr="00C24DF9" w:rsidRDefault="00F614DD">
      <w:pPr>
        <w:rPr>
          <w:sz w:val="28"/>
          <w:szCs w:val="28"/>
        </w:rPr>
      </w:pPr>
    </w:p>
    <w:sectPr w:rsidR="00F614DD" w:rsidRPr="00C24DF9" w:rsidSect="005D10C5">
      <w:pgSz w:w="11906" w:h="16838"/>
      <w:pgMar w:top="426" w:right="850" w:bottom="709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14DD"/>
    <w:rsid w:val="00042E74"/>
    <w:rsid w:val="005D10C5"/>
    <w:rsid w:val="00654E47"/>
    <w:rsid w:val="00747D10"/>
    <w:rsid w:val="00905337"/>
    <w:rsid w:val="00C24DF9"/>
    <w:rsid w:val="00EC1DDC"/>
    <w:rsid w:val="00F6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paragraph" w:styleId="1">
    <w:name w:val="heading 1"/>
    <w:basedOn w:val="a"/>
    <w:link w:val="10"/>
    <w:uiPriority w:val="9"/>
    <w:qFormat/>
    <w:rsid w:val="00F61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1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4DD"/>
    <w:rPr>
      <w:b/>
      <w:bCs/>
    </w:rPr>
  </w:style>
  <w:style w:type="character" w:styleId="a4">
    <w:name w:val="Emphasis"/>
    <w:basedOn w:val="a0"/>
    <w:uiPriority w:val="20"/>
    <w:qFormat/>
    <w:rsid w:val="00F614DD"/>
    <w:rPr>
      <w:i/>
      <w:iCs/>
    </w:rPr>
  </w:style>
  <w:style w:type="character" w:customStyle="1" w:styleId="apple-converted-space">
    <w:name w:val="apple-converted-space"/>
    <w:basedOn w:val="a0"/>
    <w:rsid w:val="00F614DD"/>
  </w:style>
  <w:style w:type="character" w:customStyle="1" w:styleId="10">
    <w:name w:val="Заголовок 1 Знак"/>
    <w:basedOn w:val="a0"/>
    <w:link w:val="1"/>
    <w:uiPriority w:val="9"/>
    <w:rsid w:val="00F61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6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2015-12-02T10:08:00Z</cp:lastPrinted>
  <dcterms:created xsi:type="dcterms:W3CDTF">2015-12-02T10:05:00Z</dcterms:created>
  <dcterms:modified xsi:type="dcterms:W3CDTF">2019-02-13T11:55:00Z</dcterms:modified>
</cp:coreProperties>
</file>