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E0" w:rsidRPr="00504FE0" w:rsidRDefault="00504FE0" w:rsidP="00504FE0">
      <w:pPr>
        <w:spacing w:before="192" w:after="192" w:line="240" w:lineRule="auto"/>
        <w:jc w:val="center"/>
        <w:outlineLvl w:val="1"/>
        <w:rPr>
          <w:rFonts w:ascii="Arial" w:eastAsia="Times New Roman" w:hAnsi="Arial" w:cs="Arial"/>
          <w:b/>
          <w:bCs/>
          <w:color w:val="634884"/>
          <w:sz w:val="29"/>
          <w:szCs w:val="29"/>
          <w:lang w:eastAsia="ru-RU"/>
        </w:rPr>
      </w:pPr>
      <w:r w:rsidRPr="00504FE0">
        <w:rPr>
          <w:rFonts w:ascii="Arial" w:eastAsia="Times New Roman" w:hAnsi="Arial" w:cs="Arial"/>
          <w:b/>
          <w:bCs/>
          <w:color w:val="634884"/>
          <w:sz w:val="29"/>
          <w:szCs w:val="29"/>
          <w:lang w:eastAsia="ru-RU"/>
        </w:rPr>
        <w:t> Математика для малышей</w:t>
      </w:r>
    </w:p>
    <w:p w:rsidR="00504FE0" w:rsidRPr="00504FE0" w:rsidRDefault="00504FE0" w:rsidP="00504FE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C5CB0"/>
          <w:sz w:val="23"/>
          <w:szCs w:val="23"/>
          <w:lang w:eastAsia="ru-RU"/>
        </w:rPr>
      </w:pPr>
      <w:bookmarkStart w:id="0" w:name="numbers"/>
      <w:bookmarkEnd w:id="0"/>
      <w:r w:rsidRPr="00504FE0">
        <w:rPr>
          <w:rFonts w:ascii="Arial" w:eastAsia="Times New Roman" w:hAnsi="Arial" w:cs="Arial"/>
          <w:b/>
          <w:bCs/>
          <w:color w:val="1C5CB0"/>
          <w:sz w:val="26"/>
          <w:szCs w:val="26"/>
          <w:lang w:eastAsia="ru-RU"/>
        </w:rPr>
        <w:t>Изучаем цифры.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яблок на рисунке? Какая цифра?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drawing>
          <wp:inline distT="0" distB="0" distL="0" distR="0">
            <wp:extent cx="3630312" cy="1680519"/>
            <wp:effectExtent l="19050" t="0" r="8238" b="0"/>
            <wp:docPr id="1" name="Рисунок 1" descr="цифра 1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ифра 1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516" cy="168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Вот один, иль единица,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Очень тонкая, как спица.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              С.Я. Маршак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drawing>
          <wp:inline distT="0" distB="0" distL="0" distR="0">
            <wp:extent cx="3597361" cy="1705232"/>
            <wp:effectExtent l="19050" t="0" r="3089" b="0"/>
            <wp:docPr id="2" name="Рисунок 2" descr="мат12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т1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35" cy="170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 xml:space="preserve">Два - </w:t>
      </w:r>
      <w:proofErr w:type="gramStart"/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похожа</w:t>
      </w:r>
      <w:proofErr w:type="gramEnd"/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 xml:space="preserve"> на гусёнка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С длинным клювом, шеей тонкой.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                С.Я. Маршак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листьев на рисунке, какая цифра?</w:t>
      </w:r>
    </w:p>
    <w:p w:rsidR="00504FE0" w:rsidRPr="00504FE0" w:rsidRDefault="00504FE0" w:rsidP="00504FE0">
      <w:pPr>
        <w:spacing w:before="120" w:after="120" w:line="31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drawing>
          <wp:inline distT="0" distB="0" distL="0" distR="0">
            <wp:extent cx="3498507" cy="1804087"/>
            <wp:effectExtent l="19050" t="0" r="6693" b="0"/>
            <wp:docPr id="3" name="Рисунок 3" descr="мат3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т3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241" cy="180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Тройка - третий из значков - 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Состоит из двух крючков.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С.Я. Маршак 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lastRenderedPageBreak/>
        <w:drawing>
          <wp:inline distT="0" distB="0" distL="0" distR="0">
            <wp:extent cx="3376827" cy="1927654"/>
            <wp:effectExtent l="19050" t="0" r="0" b="0"/>
            <wp:docPr id="4" name="Рисунок 4" descr="мат4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т4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361" cy="193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За тремя идут четыре,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 xml:space="preserve">Острый локоть </w:t>
      </w:r>
      <w:proofErr w:type="spellStart"/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оттопыря</w:t>
      </w:r>
      <w:proofErr w:type="spellEnd"/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С.Я. Маршак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drawing>
          <wp:inline distT="0" distB="0" distL="0" distR="0">
            <wp:extent cx="3580885" cy="1845275"/>
            <wp:effectExtent l="19050" t="0" r="515" b="0"/>
            <wp:docPr id="5" name="Рисунок 5" descr="мат5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т5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008" cy="184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А потом пошла плясать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По бумаге цифра пять.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Руку вправо протянула,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Ножку круто изогнула.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С.Я. Маршак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drawing>
          <wp:inline distT="0" distB="0" distL="0" distR="0">
            <wp:extent cx="3498507" cy="1918563"/>
            <wp:effectExtent l="19050" t="0" r="6693" b="0"/>
            <wp:docPr id="6" name="Рисунок 6" descr="мат6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т6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512" cy="1921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Цифра шесть - дверной замочек: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Сверху крюк, внизу кружочек.</w:t>
      </w:r>
    </w:p>
    <w:p w:rsid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04F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Сколько </w:t>
      </w:r>
      <w:proofErr w:type="gramStart"/>
      <w:r w:rsidRPr="00504F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клубничек</w:t>
      </w:r>
      <w:proofErr w:type="gramEnd"/>
      <w:r w:rsidRPr="00504F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</w:t>
      </w:r>
      <w:proofErr w:type="gramStart"/>
      <w:r w:rsidRPr="00504F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какая</w:t>
      </w:r>
      <w:proofErr w:type="gramEnd"/>
      <w:r w:rsidRPr="00504FE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цифра на рисунке?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lastRenderedPageBreak/>
        <w:drawing>
          <wp:inline distT="0" distB="0" distL="0" distR="0">
            <wp:extent cx="3482031" cy="2042075"/>
            <wp:effectExtent l="19050" t="0" r="4119" b="0"/>
            <wp:docPr id="7" name="Рисунок 7" descr="мат7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т7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012" cy="204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Вот семёрка - кочерга.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23"/>
          <w:szCs w:val="23"/>
          <w:lang w:eastAsia="ru-RU"/>
        </w:rPr>
        <w:t>У неё одна нога.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drawing>
          <wp:inline distT="0" distB="0" distL="0" distR="0">
            <wp:extent cx="3580885" cy="2050310"/>
            <wp:effectExtent l="19050" t="0" r="515" b="0"/>
            <wp:docPr id="8" name="Рисунок 8" descr="мат8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т8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008" cy="205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>У восьмерки два кольца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>Без начала и конца.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drawing>
          <wp:inline distT="0" distB="0" distL="0" distR="0">
            <wp:extent cx="3737404" cy="2017374"/>
            <wp:effectExtent l="19050" t="0" r="0" b="0"/>
            <wp:docPr id="9" name="Рисунок 9" descr="мат9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т9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751" cy="202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>Цифра девять, иль девятка,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>Цирковая акробатка: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>Если на голову встанет,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>Цифрой шесть девятка станет.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lastRenderedPageBreak/>
        <w:drawing>
          <wp:inline distT="0" distB="0" distL="0" distR="0">
            <wp:extent cx="3638550" cy="2042075"/>
            <wp:effectExtent l="19050" t="0" r="0" b="0"/>
            <wp:docPr id="10" name="Рисунок 10" descr="мат0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т0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755" cy="204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>Цифра вроде буквы</w:t>
      </w:r>
      <w:proofErr w:type="gramStart"/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 xml:space="preserve"> О</w:t>
      </w:r>
      <w:proofErr w:type="gramEnd"/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 xml:space="preserve"> -</w:t>
      </w:r>
    </w:p>
    <w:p w:rsidR="00504FE0" w:rsidRDefault="00504FE0" w:rsidP="00504FE0">
      <w:pPr>
        <w:spacing w:before="120" w:after="120" w:line="311" w:lineRule="atLeast"/>
        <w:jc w:val="center"/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</w:pPr>
      <w:r w:rsidRPr="00504FE0">
        <w:rPr>
          <w:rFonts w:ascii="Lucida Sans Unicode" w:eastAsia="Times New Roman" w:hAnsi="Lucida Sans Unicode" w:cs="Lucida Sans Unicode"/>
          <w:color w:val="000000"/>
          <w:sz w:val="36"/>
          <w:szCs w:val="36"/>
          <w:lang w:eastAsia="ru-RU"/>
        </w:rPr>
        <w:t>Это ноль, иль ничего.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C5CB0"/>
          <w:sz w:val="21"/>
          <w:szCs w:val="21"/>
          <w:lang w:eastAsia="ru-RU"/>
        </w:rPr>
        <w:drawing>
          <wp:inline distT="0" distB="0" distL="0" distR="0">
            <wp:extent cx="3630312" cy="1869158"/>
            <wp:effectExtent l="19050" t="0" r="8238" b="0"/>
            <wp:docPr id="11" name="Рисунок 11" descr="mat110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t110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506" cy="187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04FE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Нолик, стань за единицей,</w:t>
      </w:r>
      <w:r w:rsidRPr="00504F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04FE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 своей родной сестрицей.</w:t>
      </w:r>
      <w:r w:rsidRPr="00504F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04FE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Только так, когда вы вместе,</w:t>
      </w:r>
      <w:r w:rsidRPr="00504F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04FE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Называть вас будут 10.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 Черняева</w:t>
      </w:r>
    </w:p>
    <w:p w:rsidR="00504FE0" w:rsidRPr="00504FE0" w:rsidRDefault="00504FE0" w:rsidP="00504FE0">
      <w:pPr>
        <w:spacing w:before="120" w:after="120" w:line="31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4F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2E74" w:rsidRPr="00504FE0" w:rsidRDefault="00042E74" w:rsidP="00504FE0"/>
    <w:sectPr w:rsidR="00042E74" w:rsidRPr="00504FE0" w:rsidSect="00504FE0">
      <w:pgSz w:w="11906" w:h="16838"/>
      <w:pgMar w:top="426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1659"/>
    <w:rsid w:val="00042E74"/>
    <w:rsid w:val="00225EFD"/>
    <w:rsid w:val="00504FE0"/>
    <w:rsid w:val="00C91659"/>
    <w:rsid w:val="00F3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74"/>
  </w:style>
  <w:style w:type="paragraph" w:styleId="2">
    <w:name w:val="heading 2"/>
    <w:basedOn w:val="a"/>
    <w:link w:val="20"/>
    <w:uiPriority w:val="9"/>
    <w:qFormat/>
    <w:rsid w:val="00504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4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165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04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F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0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rafenok.ru/wp-content/uploads/2013/05/mat3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jirafenok.ru/wp-content/uploads/2013/05/mat8.jp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jirafenok.ru/wp-content/uploads/2013/05/mat5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jirafenok.ru/wp-content/uploads/2013/05/mat7.jpg" TargetMode="External"/><Relationship Id="rId20" Type="http://schemas.openxmlformats.org/officeDocument/2006/relationships/hyperlink" Target="http://jirafenok.ru/wp-content/uploads/2013/05/mat9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jirafenok.ru/wp-content/uploads/2013/05/mat12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jirafenok.ru/wp-content/uploads/2013/05/mat110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jirafenok.ru/wp-content/uploads/2013/05/mat4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jirafenok.ru/wp-content/uploads/2013/05/mat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jirafenok.ru/wp-content/uploads/2013/05/mat6.jpg" TargetMode="External"/><Relationship Id="rId22" Type="http://schemas.openxmlformats.org/officeDocument/2006/relationships/hyperlink" Target="http://jirafenok.ru/wp-content/uploads/2013/05/mat0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</Words>
  <Characters>836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2015-12-02T09:37:00Z</cp:lastPrinted>
  <dcterms:created xsi:type="dcterms:W3CDTF">2015-12-01T10:09:00Z</dcterms:created>
  <dcterms:modified xsi:type="dcterms:W3CDTF">2015-12-02T09:37:00Z</dcterms:modified>
</cp:coreProperties>
</file>