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A8" w:rsidRDefault="00BF36A8" w:rsidP="00BF36A8">
      <w:pPr>
        <w:spacing w:line="240" w:lineRule="auto"/>
      </w:pPr>
      <w:r>
        <w:t>Памятка родителям часто болеющих детей.</w:t>
      </w:r>
      <w:r w:rsidRPr="00BF36A8">
        <w:t xml:space="preserve"> </w:t>
      </w:r>
      <w:r>
        <w:rPr>
          <w:noProof/>
        </w:rPr>
        <w:drawing>
          <wp:inline distT="0" distB="0" distL="0" distR="0">
            <wp:extent cx="2857500" cy="2343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6A8" w:rsidRDefault="00BF36A8" w:rsidP="00BF36A8">
      <w:pPr>
        <w:spacing w:line="240" w:lineRule="auto"/>
      </w:pPr>
    </w:p>
    <w:p w:rsidR="00BF36A8" w:rsidRDefault="00BF36A8" w:rsidP="00BF36A8">
      <w:pPr>
        <w:spacing w:line="240" w:lineRule="auto"/>
      </w:pPr>
      <w:r>
        <w:t xml:space="preserve">- Закаливание </w:t>
      </w:r>
    </w:p>
    <w:p w:rsidR="00BF36A8" w:rsidRDefault="00BF36A8" w:rsidP="00BF36A8">
      <w:pPr>
        <w:spacing w:line="240" w:lineRule="auto"/>
      </w:pPr>
      <w:r>
        <w:t xml:space="preserve"> - Двигательная гимнастика каждое утро вместо зарядки - 5 упражнений </w:t>
      </w:r>
    </w:p>
    <w:p w:rsidR="00BF36A8" w:rsidRDefault="00BF36A8" w:rsidP="00BF36A8">
      <w:pPr>
        <w:spacing w:line="240" w:lineRule="auto"/>
      </w:pPr>
      <w:r>
        <w:t xml:space="preserve"> «часики» (руки вперед и назад) </w:t>
      </w:r>
    </w:p>
    <w:p w:rsidR="00BF36A8" w:rsidRDefault="00BF36A8" w:rsidP="00BF36A8">
      <w:pPr>
        <w:spacing w:line="240" w:lineRule="auto"/>
      </w:pPr>
      <w:r>
        <w:t xml:space="preserve"> «петух» (похлопать руками по бедрам - кукареку) </w:t>
      </w:r>
    </w:p>
    <w:p w:rsidR="00BF36A8" w:rsidRDefault="00BF36A8" w:rsidP="00BF36A8">
      <w:pPr>
        <w:spacing w:line="240" w:lineRule="auto"/>
      </w:pPr>
      <w:r>
        <w:t xml:space="preserve"> «паровоз» (попеременное движение рук - чих-чих) </w:t>
      </w:r>
    </w:p>
    <w:p w:rsidR="00BF36A8" w:rsidRDefault="00BF36A8" w:rsidP="00BF36A8">
      <w:pPr>
        <w:spacing w:line="240" w:lineRule="auto"/>
      </w:pPr>
      <w:r>
        <w:t xml:space="preserve"> «насос» (руки вдоль туловища с наклонами в сторону - сое!) </w:t>
      </w:r>
    </w:p>
    <w:p w:rsidR="00BF36A8" w:rsidRDefault="00BF36A8" w:rsidP="00BF36A8">
      <w:pPr>
        <w:spacing w:line="240" w:lineRule="auto"/>
      </w:pPr>
      <w:r>
        <w:t xml:space="preserve"> «вырасти большой» (руки вверх и хорошо подтянуться на носках - </w:t>
      </w:r>
      <w:proofErr w:type="spellStart"/>
      <w:r>
        <w:t>чхх</w:t>
      </w:r>
      <w:proofErr w:type="spellEnd"/>
      <w:r>
        <w:t xml:space="preserve">!) </w:t>
      </w:r>
    </w:p>
    <w:p w:rsidR="00BF36A8" w:rsidRDefault="00BF36A8" w:rsidP="00BF36A8">
      <w:pPr>
        <w:spacing w:line="240" w:lineRule="auto"/>
      </w:pPr>
      <w:r>
        <w:t xml:space="preserve"> - Обтирание шеи мокрым полотенцем после утреннего умывания. </w:t>
      </w:r>
    </w:p>
    <w:p w:rsidR="00BF36A8" w:rsidRDefault="00BF36A8" w:rsidP="00BF36A8">
      <w:pPr>
        <w:spacing w:line="240" w:lineRule="auto"/>
      </w:pPr>
      <w:r>
        <w:t xml:space="preserve"> - Массаж крыльев носа каждое утро после умывания. </w:t>
      </w:r>
    </w:p>
    <w:p w:rsidR="00BF36A8" w:rsidRDefault="00BF36A8" w:rsidP="00BF36A8">
      <w:pPr>
        <w:spacing w:line="240" w:lineRule="auto"/>
      </w:pPr>
      <w:r>
        <w:t xml:space="preserve"> - Полоскание рта водой из-под крана после еды. </w:t>
      </w:r>
    </w:p>
    <w:p w:rsidR="00BF36A8" w:rsidRDefault="00BF36A8" w:rsidP="00BF36A8">
      <w:pPr>
        <w:spacing w:line="240" w:lineRule="auto"/>
      </w:pPr>
      <w:r>
        <w:t xml:space="preserve"> - Как можно больше находиться на свежем воздухе. </w:t>
      </w:r>
    </w:p>
    <w:p w:rsidR="00BF36A8" w:rsidRDefault="00BF36A8" w:rsidP="00BF36A8">
      <w:pPr>
        <w:spacing w:line="240" w:lineRule="auto"/>
      </w:pPr>
      <w:r>
        <w:t xml:space="preserve"> - Не кутать. </w:t>
      </w:r>
    </w:p>
    <w:p w:rsidR="00BF36A8" w:rsidRDefault="00BF36A8" w:rsidP="00BF36A8">
      <w:pPr>
        <w:spacing w:line="240" w:lineRule="auto"/>
      </w:pPr>
      <w:r>
        <w:t xml:space="preserve"> - Часто проветривать комнату, особенно перед сном. </w:t>
      </w:r>
    </w:p>
    <w:p w:rsidR="00BF36A8" w:rsidRDefault="00BF36A8" w:rsidP="00BF36A8">
      <w:pPr>
        <w:spacing w:line="240" w:lineRule="auto"/>
      </w:pPr>
      <w:r>
        <w:t xml:space="preserve"> - Мыть ноги водой перед сном прохладной водой ежедневно (начать с температуры воды 28-30</w:t>
      </w:r>
      <w:proofErr w:type="gramStart"/>
      <w:r>
        <w:t xml:space="preserve"> С</w:t>
      </w:r>
      <w:proofErr w:type="gramEnd"/>
      <w:r>
        <w:t xml:space="preserve">, постепенно понижая до 18 С и ниже). </w:t>
      </w:r>
    </w:p>
    <w:p w:rsidR="00BF36A8" w:rsidRDefault="00BF36A8" w:rsidP="00BF36A8">
      <w:pPr>
        <w:spacing w:line="240" w:lineRule="auto"/>
      </w:pPr>
      <w:r>
        <w:t xml:space="preserve"> - Питание</w:t>
      </w:r>
    </w:p>
    <w:p w:rsidR="00BF36A8" w:rsidRDefault="00BF36A8" w:rsidP="00BF36A8">
      <w:pPr>
        <w:spacing w:line="240" w:lineRule="auto"/>
      </w:pPr>
      <w:r>
        <w:t xml:space="preserve"> </w:t>
      </w:r>
      <w:proofErr w:type="gramStart"/>
      <w:r>
        <w:t>Яблоки, чернослив, изюм, курага, черная смородина, капуста свежая и квашенная, лук, чеснок, свекла, шиповник.</w:t>
      </w:r>
      <w:proofErr w:type="gramEnd"/>
    </w:p>
    <w:p w:rsidR="00BF36A8" w:rsidRDefault="00BF36A8" w:rsidP="00BF36A8">
      <w:pPr>
        <w:spacing w:line="240" w:lineRule="auto"/>
      </w:pPr>
    </w:p>
    <w:p w:rsidR="00BF36A8" w:rsidRDefault="00BF36A8" w:rsidP="00BF36A8">
      <w:pPr>
        <w:spacing w:line="240" w:lineRule="auto"/>
      </w:pPr>
      <w:r>
        <w:lastRenderedPageBreak/>
        <w:t>Профилактика частых ОРЗ в течение 2-3 недель весной и осенью</w:t>
      </w:r>
      <w:r w:rsidR="00440B25">
        <w:rPr>
          <w:noProof/>
        </w:rPr>
        <w:drawing>
          <wp:inline distT="0" distB="0" distL="0" distR="0">
            <wp:extent cx="5581650" cy="28479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6A8" w:rsidRDefault="00BF36A8" w:rsidP="00BF36A8">
      <w:pPr>
        <w:spacing w:line="240" w:lineRule="auto"/>
      </w:pPr>
      <w:r>
        <w:t>- Орошение зева настоем чеснока:</w:t>
      </w:r>
    </w:p>
    <w:p w:rsidR="00BF36A8" w:rsidRDefault="00BF36A8" w:rsidP="00BF36A8">
      <w:pPr>
        <w:spacing w:line="240" w:lineRule="auto"/>
      </w:pPr>
      <w:r>
        <w:t xml:space="preserve"> 2 зубчика чеснока заливают 1 стаканом </w:t>
      </w:r>
      <w:proofErr w:type="gramStart"/>
      <w:r>
        <w:t>кипяченной</w:t>
      </w:r>
      <w:proofErr w:type="gramEnd"/>
      <w:r>
        <w:t xml:space="preserve"> воды, настаивают сутки, процеживают через двойной слой марли, орошают с помощью баллончика для клизмы через 20-30 минут после еды 2 раза в день в течение 2-3 недель. </w:t>
      </w:r>
    </w:p>
    <w:p w:rsidR="00BF36A8" w:rsidRDefault="00BF36A8" w:rsidP="00BF36A8">
      <w:pPr>
        <w:spacing w:line="240" w:lineRule="auto"/>
      </w:pPr>
      <w:r>
        <w:t xml:space="preserve"> - Орошение зева настоем эвкалипта - 1 столовая ложка на 1 стакан воды - 1 раз в день - 2-3 недели. </w:t>
      </w:r>
    </w:p>
    <w:p w:rsidR="00BF36A8" w:rsidRDefault="00BF36A8" w:rsidP="00BF36A8">
      <w:pPr>
        <w:spacing w:line="240" w:lineRule="auto"/>
      </w:pPr>
      <w:r>
        <w:t xml:space="preserve"> - Лечебные травы (смесь):</w:t>
      </w:r>
    </w:p>
    <w:p w:rsidR="00BF36A8" w:rsidRDefault="00BF36A8" w:rsidP="00BF36A8">
      <w:pPr>
        <w:spacing w:line="240" w:lineRule="auto"/>
      </w:pPr>
      <w:r>
        <w:t xml:space="preserve"> Валериана, пустырник, зверобой, мята, шалфей: по 1 ч.л. каждой травы смешать, взять 4 ч.л. смеси, залить 0,5 л. </w:t>
      </w:r>
      <w:proofErr w:type="gramStart"/>
      <w:r>
        <w:t>кипяченной</w:t>
      </w:r>
      <w:proofErr w:type="gramEnd"/>
      <w:r>
        <w:t xml:space="preserve"> воды (кипящей), настоять 20-30 минут, процедить, давать по 1 ч.л. 3 раза в день в течение 3-х недель (можно до 2 месяцев).</w:t>
      </w:r>
    </w:p>
    <w:p w:rsidR="00BF36A8" w:rsidRDefault="00BF36A8" w:rsidP="00BF36A8">
      <w:pPr>
        <w:spacing w:line="240" w:lineRule="auto"/>
      </w:pPr>
      <w:r>
        <w:t xml:space="preserve"> При анемии добавить крапивы, при болях в животе - ромашки, при аллергии - череду. </w:t>
      </w:r>
    </w:p>
    <w:p w:rsidR="00BF36A8" w:rsidRDefault="00BF36A8" w:rsidP="00BF36A8">
      <w:pPr>
        <w:spacing w:line="240" w:lineRule="auto"/>
      </w:pPr>
      <w:r>
        <w:t xml:space="preserve"> Лечебные ванны (общеукрепляющие) с добавлением трав:</w:t>
      </w:r>
    </w:p>
    <w:p w:rsidR="00BF36A8" w:rsidRDefault="00BF36A8" w:rsidP="00BF36A8">
      <w:pPr>
        <w:spacing w:line="240" w:lineRule="auto"/>
      </w:pPr>
      <w:r>
        <w:t xml:space="preserve"> ромашки, череды, дубовой коры, хвои - через день, 2 раза в год весной и осенью. </w:t>
      </w:r>
    </w:p>
    <w:p w:rsidR="00BF36A8" w:rsidRDefault="00BF36A8" w:rsidP="00BF36A8">
      <w:pPr>
        <w:spacing w:line="240" w:lineRule="auto"/>
      </w:pPr>
      <w:r>
        <w:t xml:space="preserve"> - Массаж спины 1 раз в день после перенесенного ОРЗ в течение 3-4 недель. </w:t>
      </w:r>
    </w:p>
    <w:p w:rsidR="00BF36A8" w:rsidRDefault="00BF36A8" w:rsidP="00BF36A8">
      <w:pPr>
        <w:spacing w:line="240" w:lineRule="auto"/>
      </w:pPr>
      <w:r>
        <w:t xml:space="preserve"> - В комнате, где находится ребенок, хорошо иметь комнатный цветок Герань, который выделяет вещества, убивающие микробы и вирусы.</w:t>
      </w:r>
    </w:p>
    <w:p w:rsidR="00BF36A8" w:rsidRDefault="00BF36A8" w:rsidP="00BF36A8">
      <w:pPr>
        <w:spacing w:line="240" w:lineRule="auto"/>
      </w:pPr>
    </w:p>
    <w:p w:rsidR="00BF36A8" w:rsidRDefault="00BF36A8" w:rsidP="00BF36A8">
      <w:pPr>
        <w:spacing w:line="240" w:lineRule="auto"/>
      </w:pPr>
      <w:r>
        <w:lastRenderedPageBreak/>
        <w:t>Прогулки в зимний период</w:t>
      </w:r>
      <w:r>
        <w:rPr>
          <w:noProof/>
        </w:rPr>
        <w:drawing>
          <wp:inline distT="0" distB="0" distL="0" distR="0">
            <wp:extent cx="2124075" cy="2857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6A8" w:rsidRDefault="00BF36A8" w:rsidP="00BF36A8">
      <w:pPr>
        <w:spacing w:line="240" w:lineRule="auto"/>
      </w:pPr>
    </w:p>
    <w:p w:rsidR="00BF36A8" w:rsidRDefault="00BF36A8" w:rsidP="00BF36A8">
      <w:pPr>
        <w:spacing w:line="240" w:lineRule="auto"/>
      </w:pPr>
      <w:r>
        <w:t>Малышей до 3 лет выводят гулять зимой в безветренную погоду при температуре воздуха на улице не ниже -15°С. Детям от 4 до 7 лет разрешаются прогулки до -18°С.</w:t>
      </w:r>
    </w:p>
    <w:p w:rsidR="00BF36A8" w:rsidRDefault="00BF36A8" w:rsidP="00BF36A8">
      <w:pPr>
        <w:spacing w:line="240" w:lineRule="auto"/>
      </w:pPr>
      <w:r>
        <w:t>В холодное время года длительность пребывания детей на воздухе в значительной степени зависит от правильной организации их деятельности, от создания необходимых условий для физических упражнений, веселых игр и развлечений.</w:t>
      </w:r>
    </w:p>
    <w:p w:rsidR="00BF36A8" w:rsidRDefault="00BF36A8" w:rsidP="00BF36A8">
      <w:pPr>
        <w:spacing w:line="240" w:lineRule="auto"/>
      </w:pPr>
      <w:r>
        <w:t>Для прыжков, упражнений на равновесие необходимо сделать снежные валы, для метания - нарисованные мишени. Постараться сделать снежные фигуры, помогающие закрепить двигательные умения ребят: лисе или медведю дать в лапы корзину, в которую забрасывают снежки, между ногами предусмотреть некоторое расстояние, чтобы ребенок мог проползать.</w:t>
      </w:r>
    </w:p>
    <w:p w:rsidR="00BF36A8" w:rsidRDefault="00BF36A8" w:rsidP="00BF36A8">
      <w:pPr>
        <w:spacing w:line="240" w:lineRule="auto"/>
      </w:pPr>
      <w:r>
        <w:t>Упражнения на ледяных дорожках интересны детям, развивают у них чувство равновесия при скольжении, умение управлять своим телом во время таких движений.</w:t>
      </w:r>
    </w:p>
    <w:p w:rsidR="00BF36A8" w:rsidRDefault="00BF36A8" w:rsidP="00BF36A8">
      <w:pPr>
        <w:spacing w:line="240" w:lineRule="auto"/>
      </w:pPr>
      <w:r>
        <w:t>Хоккей. Обучение элементам этой игры проводится на снежной площадке, обнесенной невысоким снежным валом. Детей обучают некоторым элементам хоккея: вести шайбу клюшкой, не отрывая ее от шайбы; прокатывать шайбу клюшкой друг другу, задерживать ее, обводить шайбу клюшкой вокруг предметов и между ними.</w:t>
      </w:r>
    </w:p>
    <w:p w:rsidR="00BF36A8" w:rsidRDefault="00BF36A8" w:rsidP="00BF36A8">
      <w:pPr>
        <w:spacing w:line="240" w:lineRule="auto"/>
      </w:pPr>
      <w:r>
        <w:t>Катание с горки одно из любимых и полезных для детей развлечений. Неоднократно поднимаясь в горку, ребята тренируют сердце и легкие. Съезжая с горки, они могут проделывать много дополнительных движений, развивающих ловкость, смекалку, решительность, мужество, координацию движений. Дети должны уметь падать при необходимости на бок.</w:t>
      </w:r>
    </w:p>
    <w:p w:rsidR="00BF36A8" w:rsidRDefault="00BF36A8" w:rsidP="00BF36A8">
      <w:pPr>
        <w:spacing w:line="240" w:lineRule="auto"/>
      </w:pPr>
    </w:p>
    <w:p w:rsidR="00BF36A8" w:rsidRDefault="00BF36A8" w:rsidP="00BF36A8">
      <w:pPr>
        <w:spacing w:line="240" w:lineRule="auto"/>
      </w:pPr>
      <w:r>
        <w:lastRenderedPageBreak/>
        <w:t>Правила катания по ледяной дорожке:</w:t>
      </w:r>
      <w:r w:rsidRPr="00BF36A8">
        <w:t xml:space="preserve"> </w:t>
      </w: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6A8" w:rsidRDefault="00BF36A8" w:rsidP="00BF36A8">
      <w:pPr>
        <w:spacing w:line="240" w:lineRule="auto"/>
      </w:pPr>
      <w:r>
        <w:t xml:space="preserve">кататься в одном направлении; </w:t>
      </w:r>
    </w:p>
    <w:p w:rsidR="00BF36A8" w:rsidRDefault="00BF36A8" w:rsidP="00BF36A8">
      <w:pPr>
        <w:spacing w:line="240" w:lineRule="auto"/>
      </w:pPr>
      <w:r>
        <w:t xml:space="preserve"> кататься с интервалом; </w:t>
      </w:r>
    </w:p>
    <w:p w:rsidR="00BF36A8" w:rsidRDefault="00BF36A8" w:rsidP="00BF36A8">
      <w:pPr>
        <w:spacing w:line="240" w:lineRule="auto"/>
      </w:pPr>
      <w:r>
        <w:t xml:space="preserve"> быстро уходить с дорожки после скольжения; </w:t>
      </w:r>
    </w:p>
    <w:p w:rsidR="00BF36A8" w:rsidRDefault="00BF36A8" w:rsidP="00BF36A8">
      <w:pPr>
        <w:spacing w:line="240" w:lineRule="auto"/>
      </w:pPr>
      <w:r>
        <w:t xml:space="preserve"> не перебегать ледяную дорожку.</w:t>
      </w:r>
    </w:p>
    <w:p w:rsidR="00BF36A8" w:rsidRDefault="00BF36A8" w:rsidP="00BF36A8">
      <w:pPr>
        <w:spacing w:line="240" w:lineRule="auto"/>
      </w:pPr>
    </w:p>
    <w:p w:rsidR="00BF36A8" w:rsidRDefault="00BF36A8" w:rsidP="00BF36A8">
      <w:pPr>
        <w:spacing w:line="240" w:lineRule="auto"/>
      </w:pPr>
      <w:r>
        <w:t>Правила катания с горки:</w:t>
      </w:r>
    </w:p>
    <w:p w:rsidR="00BF36A8" w:rsidRDefault="00BF36A8" w:rsidP="00BF36A8">
      <w:pPr>
        <w:spacing w:line="240" w:lineRule="auto"/>
      </w:pPr>
      <w:r>
        <w:t xml:space="preserve">-не кататься на ногах; </w:t>
      </w:r>
    </w:p>
    <w:p w:rsidR="00BF36A8" w:rsidRDefault="00BF36A8" w:rsidP="00BF36A8">
      <w:pPr>
        <w:spacing w:line="240" w:lineRule="auto"/>
      </w:pPr>
      <w:r>
        <w:t xml:space="preserve">   -кататься по очереди; </w:t>
      </w:r>
    </w:p>
    <w:p w:rsidR="00BF36A8" w:rsidRDefault="00BF36A8" w:rsidP="00BF36A8">
      <w:pPr>
        <w:spacing w:line="240" w:lineRule="auto"/>
      </w:pPr>
      <w:r>
        <w:t xml:space="preserve">   -съезжать вниз с интервалом, только      тогда, когда внизу никого нет; </w:t>
      </w:r>
    </w:p>
    <w:p w:rsidR="00BF36A8" w:rsidRDefault="00BF36A8" w:rsidP="00BF36A8">
      <w:pPr>
        <w:spacing w:line="240" w:lineRule="auto"/>
      </w:pPr>
      <w:r>
        <w:t xml:space="preserve">   -быстро уходить с дорожки после </w:t>
      </w:r>
    </w:p>
    <w:p w:rsidR="00BF36A8" w:rsidRDefault="00BF36A8" w:rsidP="00BF36A8">
      <w:pPr>
        <w:spacing w:line="240" w:lineRule="auto"/>
      </w:pPr>
    </w:p>
    <w:p w:rsidR="00BF36A8" w:rsidRDefault="00BF36A8" w:rsidP="00BF36A8">
      <w:pPr>
        <w:spacing w:line="240" w:lineRule="auto"/>
      </w:pPr>
      <w:r>
        <w:t xml:space="preserve"> того, как съехал с горки; </w:t>
      </w:r>
    </w:p>
    <w:p w:rsidR="00BF36A8" w:rsidRDefault="00BF36A8" w:rsidP="00BF36A8">
      <w:pPr>
        <w:spacing w:line="240" w:lineRule="auto"/>
      </w:pPr>
      <w:r>
        <w:t xml:space="preserve">   -тормозить в случае </w:t>
      </w:r>
      <w:proofErr w:type="gramStart"/>
      <w:r>
        <w:t>неожиданного</w:t>
      </w:r>
      <w:proofErr w:type="gramEnd"/>
    </w:p>
    <w:p w:rsidR="00BF36A8" w:rsidRDefault="00BF36A8" w:rsidP="00BF36A8">
      <w:pPr>
        <w:spacing w:line="240" w:lineRule="auto"/>
      </w:pPr>
      <w:r>
        <w:t xml:space="preserve"> появления препятствий.</w:t>
      </w:r>
    </w:p>
    <w:p w:rsidR="00BF36A8" w:rsidRDefault="00BF36A8" w:rsidP="00BF36A8">
      <w:pPr>
        <w:spacing w:line="240" w:lineRule="auto"/>
      </w:pPr>
    </w:p>
    <w:p w:rsidR="00BF36A8" w:rsidRDefault="00BF36A8" w:rsidP="00BF36A8">
      <w:pPr>
        <w:spacing w:line="240" w:lineRule="auto"/>
      </w:pPr>
      <w:r>
        <w:lastRenderedPageBreak/>
        <w:t xml:space="preserve"> </w:t>
      </w:r>
    </w:p>
    <w:p w:rsidR="00BF36A8" w:rsidRDefault="00BF36A8" w:rsidP="00BF36A8">
      <w:pPr>
        <w:spacing w:line="240" w:lineRule="auto"/>
      </w:pPr>
      <w:r>
        <w:t>Требования к одежде детей 3-7 лет:</w:t>
      </w:r>
    </w:p>
    <w:p w:rsidR="00BF36A8" w:rsidRDefault="00BF36A8" w:rsidP="00BF36A8">
      <w:pPr>
        <w:spacing w:line="240" w:lineRule="auto"/>
      </w:pPr>
      <w:r>
        <w:t xml:space="preserve">Температура воздуха, </w:t>
      </w:r>
      <w:proofErr w:type="gramStart"/>
      <w:r>
        <w:t>С</w:t>
      </w:r>
      <w:proofErr w:type="gramEnd"/>
      <w:r>
        <w:t xml:space="preserve"> </w:t>
      </w:r>
      <w:proofErr w:type="gramStart"/>
      <w:r>
        <w:t>Одежда</w:t>
      </w:r>
      <w:proofErr w:type="gramEnd"/>
      <w:r>
        <w:t xml:space="preserve"> Допустимое число слоев одежды в области туловища</w:t>
      </w:r>
    </w:p>
    <w:p w:rsidR="00BF36A8" w:rsidRDefault="00BF36A8" w:rsidP="00BF36A8">
      <w:pPr>
        <w:spacing w:line="240" w:lineRule="auto"/>
      </w:pPr>
      <w:r>
        <w:t xml:space="preserve"> 18-20 Хлопчатобумажное белье, платье из полушерстяной или толстой хлопчатобумажной ткани, колготы, для старших дошкольников гольфы, на ногах туфли 2-3</w:t>
      </w:r>
    </w:p>
    <w:p w:rsidR="00BF36A8" w:rsidRDefault="00BF36A8" w:rsidP="00BF36A8">
      <w:pPr>
        <w:spacing w:line="240" w:lineRule="auto"/>
      </w:pPr>
      <w:r>
        <w:t xml:space="preserve"> 21-22 Хлопчатобумажное белье, платье (рубашка) из тонкой хлопчатобумажной ткани с коротким рукавом, гольфы, на ногах легкие туфли или босоножки 2</w:t>
      </w:r>
    </w:p>
    <w:p w:rsidR="000C7A23" w:rsidRDefault="00BF36A8" w:rsidP="00BF36A8">
      <w:pPr>
        <w:spacing w:line="240" w:lineRule="auto"/>
      </w:pPr>
      <w:r>
        <w:t xml:space="preserve"> 23 и выше Тонкое хлопчатобумажное белье или без него, легкое платье, летняя рубашка без рукавов, носки, на ногах босоножки 1-2</w:t>
      </w:r>
    </w:p>
    <w:sectPr w:rsidR="000C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36A8"/>
    <w:rsid w:val="000C7A23"/>
    <w:rsid w:val="00440B25"/>
    <w:rsid w:val="00BF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2015-02-17T17:36:00Z</dcterms:created>
  <dcterms:modified xsi:type="dcterms:W3CDTF">2015-02-17T17:46:00Z</dcterms:modified>
</cp:coreProperties>
</file>